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ED" w:rsidRDefault="000749ED">
      <w:pPr>
        <w:pStyle w:val="Zkladntext"/>
        <w:rPr>
          <w:rFonts w:ascii="Times New Roman"/>
          <w:sz w:val="20"/>
        </w:rPr>
      </w:pPr>
    </w:p>
    <w:p w:rsidR="000749ED" w:rsidRDefault="000749ED">
      <w:pPr>
        <w:pStyle w:val="Zkladntext"/>
        <w:spacing w:before="7"/>
        <w:rPr>
          <w:rFonts w:ascii="Times New Roman"/>
          <w:sz w:val="20"/>
        </w:rPr>
      </w:pPr>
    </w:p>
    <w:p w:rsidR="000749ED" w:rsidRDefault="00694A0E">
      <w:pPr>
        <w:spacing w:before="92"/>
        <w:ind w:left="2846"/>
        <w:rPr>
          <w:b/>
          <w:sz w:val="28"/>
        </w:rPr>
      </w:pPr>
      <w:r>
        <w:rPr>
          <w:b/>
          <w:sz w:val="28"/>
        </w:rPr>
        <w:t>Seznam pohraničních bodů</w:t>
      </w:r>
    </w:p>
    <w:p w:rsidR="000749ED" w:rsidRDefault="000749ED">
      <w:pPr>
        <w:pStyle w:val="Zkladntext"/>
        <w:spacing w:before="3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843"/>
        <w:gridCol w:w="2280"/>
        <w:gridCol w:w="2162"/>
      </w:tblGrid>
      <w:tr w:rsidR="000749ED">
        <w:trPr>
          <w:trHeight w:val="510"/>
        </w:trPr>
        <w:tc>
          <w:tcPr>
            <w:tcW w:w="2141" w:type="dxa"/>
            <w:shd w:val="clear" w:color="auto" w:fill="C0C0C0"/>
          </w:tcPr>
          <w:p w:rsidR="000749ED" w:rsidRDefault="00694A0E">
            <w:pPr>
              <w:pStyle w:val="TableParagraph"/>
              <w:spacing w:before="13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zúčastnění dopravci</w:t>
            </w:r>
          </w:p>
        </w:tc>
        <w:tc>
          <w:tcPr>
            <w:tcW w:w="1843" w:type="dxa"/>
            <w:shd w:val="clear" w:color="auto" w:fill="C0C0C0"/>
          </w:tcPr>
          <w:p w:rsidR="000749ED" w:rsidRDefault="00694A0E">
            <w:pPr>
              <w:pStyle w:val="TableParagraph"/>
              <w:spacing w:before="21"/>
              <w:ind w:left="69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UIC kód hraničního bodu</w:t>
            </w:r>
          </w:p>
        </w:tc>
        <w:tc>
          <w:tcPr>
            <w:tcW w:w="2280" w:type="dxa"/>
            <w:shd w:val="clear" w:color="auto" w:fill="C0C0C0"/>
          </w:tcPr>
          <w:p w:rsidR="000749ED" w:rsidRDefault="00694A0E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z w:val="20"/>
              </w:rPr>
              <w:t>dlouhé označení</w:t>
            </w:r>
          </w:p>
        </w:tc>
        <w:tc>
          <w:tcPr>
            <w:tcW w:w="2162" w:type="dxa"/>
            <w:shd w:val="clear" w:color="auto" w:fill="C0C0C0"/>
          </w:tcPr>
          <w:p w:rsidR="000749ED" w:rsidRDefault="00694A0E">
            <w:pPr>
              <w:pStyle w:val="TableParagraph"/>
              <w:spacing w:before="21"/>
              <w:ind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krátká forma pro výdej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ATTICA; VR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Hanko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Hanko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BC; LDZ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1060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Bigosovo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Bigosovo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BC; LG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1050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Sumskas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Sumskas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spacing w:before="69"/>
              <w:ind w:left="69"/>
              <w:rPr>
                <w:sz w:val="18"/>
              </w:rPr>
            </w:pPr>
            <w:r>
              <w:rPr>
                <w:sz w:val="18"/>
              </w:rPr>
              <w:t>BC; LG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spacing w:before="69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1053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>
              <w:rPr>
                <w:sz w:val="18"/>
              </w:rPr>
              <w:t>Poreche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>
              <w:rPr>
                <w:sz w:val="18"/>
              </w:rPr>
              <w:t>Poreche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BC; LG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1051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Beniakone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Beniakone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2"/>
        </w:trPr>
        <w:tc>
          <w:tcPr>
            <w:tcW w:w="2141" w:type="dxa"/>
          </w:tcPr>
          <w:p w:rsidR="000749ED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>
              <w:rPr>
                <w:sz w:val="18"/>
              </w:rPr>
              <w:t>BC; PKP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spacing w:before="66"/>
              <w:rPr>
                <w:sz w:val="18"/>
              </w:rPr>
            </w:pPr>
            <w:proofErr w:type="gramStart"/>
            <w:r>
              <w:rPr>
                <w:sz w:val="18"/>
              </w:rPr>
              <w:t>Brest(</w:t>
            </w:r>
            <w:proofErr w:type="spellStart"/>
            <w:r>
              <w:rPr>
                <w:sz w:val="18"/>
              </w:rPr>
              <w:t>Gr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spacing w:before="66"/>
              <w:rPr>
                <w:sz w:val="18"/>
              </w:rPr>
            </w:pPr>
            <w:proofErr w:type="gramStart"/>
            <w:r>
              <w:rPr>
                <w:sz w:val="18"/>
              </w:rPr>
              <w:t>Brest(</w:t>
            </w:r>
            <w:proofErr w:type="spellStart"/>
            <w:r>
              <w:rPr>
                <w:sz w:val="18"/>
              </w:rPr>
              <w:t>Gr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BC; PKP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844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Bruzgi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Bruzgi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BC; PKP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846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Czeremcha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Czeremcha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BC; RZD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1072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Rudnia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Rudnia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BC; RZD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1076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Zlynka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Zlynka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BC; RZD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1073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Osinovka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Osinovka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BC; RZD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1071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Ezerisce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Ezerisce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BC; RZD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1070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Alesca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Alesca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spacing w:before="69"/>
              <w:ind w:left="69"/>
              <w:rPr>
                <w:sz w:val="18"/>
              </w:rPr>
            </w:pPr>
            <w:r>
              <w:rPr>
                <w:sz w:val="18"/>
              </w:rPr>
              <w:t>BC; UZ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spacing w:before="69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1022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>
              <w:rPr>
                <w:sz w:val="18"/>
              </w:rPr>
              <w:t>Horobichi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>
              <w:rPr>
                <w:sz w:val="18"/>
              </w:rPr>
              <w:t>Horobichi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BC; UZ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1121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Goryn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Goryn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BC; UZ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1120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Zabolote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Zabolote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BC; UZ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1123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Teriuha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Teriuha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2"/>
        </w:trPr>
        <w:tc>
          <w:tcPr>
            <w:tcW w:w="2141" w:type="dxa"/>
          </w:tcPr>
          <w:p w:rsidR="000749ED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>
              <w:rPr>
                <w:sz w:val="18"/>
              </w:rPr>
              <w:t>BC; UZ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1122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>
              <w:rPr>
                <w:sz w:val="18"/>
              </w:rPr>
              <w:t>Slovechno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>
              <w:rPr>
                <w:sz w:val="18"/>
              </w:rPr>
              <w:t>Slovechno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BDZ ; OSE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Kulata(</w:t>
            </w:r>
            <w:proofErr w:type="spellStart"/>
            <w:r>
              <w:rPr>
                <w:sz w:val="18"/>
              </w:rPr>
              <w:t>Gr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Kulata(</w:t>
            </w:r>
            <w:proofErr w:type="spellStart"/>
            <w:r>
              <w:rPr>
                <w:sz w:val="18"/>
              </w:rPr>
              <w:t>Gr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BDZ ; OSE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761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Svilengrad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Svilengrad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BDZ; CFR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971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Russe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Russe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</w:tr>
      <w:tr w:rsidR="000749ED">
        <w:trPr>
          <w:trHeight w:val="345"/>
        </w:trPr>
        <w:tc>
          <w:tcPr>
            <w:tcW w:w="2141" w:type="dxa"/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BDZ; CFR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970</w:t>
            </w:r>
          </w:p>
        </w:tc>
        <w:tc>
          <w:tcPr>
            <w:tcW w:w="2280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Kardam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Kardam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 w:rsidTr="009245D6">
        <w:trPr>
          <w:trHeight w:val="345"/>
        </w:trPr>
        <w:tc>
          <w:tcPr>
            <w:tcW w:w="2141" w:type="dxa"/>
            <w:tcBorders>
              <w:bottom w:val="single" w:sz="4" w:space="0" w:color="auto"/>
            </w:tcBorders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BDZ; TCDD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703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Kapikule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Kapikule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749ED" w:rsidTr="009245D6">
        <w:trPr>
          <w:trHeight w:val="34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D" w:rsidRDefault="00694A0E">
            <w:pPr>
              <w:pStyle w:val="TableParagraph"/>
              <w:spacing w:before="69"/>
              <w:ind w:left="69"/>
              <w:rPr>
                <w:sz w:val="18"/>
              </w:rPr>
            </w:pPr>
            <w:r>
              <w:rPr>
                <w:sz w:val="18"/>
              </w:rPr>
              <w:t>BDZ; SV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49ED" w:rsidRDefault="00694A0E">
            <w:pPr>
              <w:pStyle w:val="TableParagraph"/>
              <w:spacing w:before="69"/>
              <w:ind w:left="756" w:right="746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D" w:rsidRDefault="00694A0E">
            <w:pPr>
              <w:pStyle w:val="TableParagraph"/>
              <w:spacing w:before="69"/>
              <w:ind w:left="75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Dimitrovgrad</w:t>
            </w:r>
            <w:proofErr w:type="spellEnd"/>
            <w:r>
              <w:rPr>
                <w:sz w:val="18"/>
              </w:rPr>
              <w:t>(fr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0749ED" w:rsidRDefault="00694A0E">
            <w:pPr>
              <w:pStyle w:val="TableParagraph"/>
              <w:spacing w:before="69"/>
              <w:ind w:left="75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Dimitrovgrad</w:t>
            </w:r>
            <w:proofErr w:type="spellEnd"/>
            <w:r>
              <w:rPr>
                <w:sz w:val="18"/>
              </w:rPr>
              <w:t>(fr</w:t>
            </w:r>
            <w:proofErr w:type="gramEnd"/>
            <w:r>
              <w:rPr>
                <w:sz w:val="18"/>
              </w:rPr>
              <w:t>)</w:t>
            </w:r>
          </w:p>
        </w:tc>
      </w:tr>
      <w:tr w:rsidR="000749ED" w:rsidTr="009245D6">
        <w:trPr>
          <w:trHeight w:val="345"/>
        </w:trPr>
        <w:tc>
          <w:tcPr>
            <w:tcW w:w="2141" w:type="dxa"/>
            <w:tcBorders>
              <w:top w:val="single" w:sz="4" w:space="0" w:color="auto"/>
            </w:tcBorders>
          </w:tcPr>
          <w:p w:rsidR="000749ED" w:rsidRDefault="00694A0E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BSB; CFF/SBB</w:t>
            </w:r>
          </w:p>
        </w:tc>
        <w:tc>
          <w:tcPr>
            <w:tcW w:w="1843" w:type="dxa"/>
          </w:tcPr>
          <w:p w:rsidR="000749ED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>
              <w:rPr>
                <w:sz w:val="18"/>
              </w:rPr>
              <w:t>2099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Friedrichshafen</w:t>
            </w:r>
            <w:proofErr w:type="spellEnd"/>
            <w:r>
              <w:rPr>
                <w:sz w:val="18"/>
              </w:rPr>
              <w:t>(MS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Default="00694A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Friedrichshfn</w:t>
            </w:r>
            <w:proofErr w:type="spellEnd"/>
            <w:r>
              <w:rPr>
                <w:sz w:val="18"/>
              </w:rPr>
              <w:t>(MS)</w:t>
            </w:r>
          </w:p>
        </w:tc>
      </w:tr>
      <w:tr w:rsidR="000749ED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ind w:left="69"/>
              <w:rPr>
                <w:sz w:val="18"/>
              </w:rPr>
            </w:pPr>
            <w:r w:rsidRPr="009245D6">
              <w:rPr>
                <w:sz w:val="18"/>
              </w:rPr>
              <w:t>BSB; DB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2496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9245D6">
              <w:rPr>
                <w:sz w:val="18"/>
              </w:rPr>
              <w:t>Friedrichshafen.St</w:t>
            </w:r>
            <w:proofErr w:type="spellEnd"/>
            <w:r w:rsidRPr="009245D6">
              <w:rPr>
                <w:sz w:val="18"/>
              </w:rPr>
              <w:t>.</w:t>
            </w:r>
            <w:proofErr w:type="gramEnd"/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Friedrichshfn.St</w:t>
            </w:r>
            <w:proofErr w:type="spellEnd"/>
            <w:r w:rsidRPr="009245D6">
              <w:rPr>
                <w:sz w:val="18"/>
              </w:rPr>
              <w:t>.</w:t>
            </w:r>
          </w:p>
        </w:tc>
      </w:tr>
      <w:tr w:rsidR="000749ED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DB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647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Potucky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Potucky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</w:tr>
      <w:tr w:rsidR="000749ED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DB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642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Furth</w:t>
            </w:r>
            <w:proofErr w:type="spellEnd"/>
            <w:r w:rsidRPr="009245D6">
              <w:rPr>
                <w:sz w:val="18"/>
              </w:rPr>
              <w:t xml:space="preserve"> i </w:t>
            </w:r>
            <w:proofErr w:type="spellStart"/>
            <w:proofErr w:type="gramStart"/>
            <w:r w:rsidRPr="009245D6">
              <w:rPr>
                <w:sz w:val="18"/>
              </w:rPr>
              <w:t>Wald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Furth</w:t>
            </w:r>
            <w:proofErr w:type="spellEnd"/>
            <w:r w:rsidRPr="009245D6">
              <w:rPr>
                <w:sz w:val="18"/>
              </w:rPr>
              <w:t xml:space="preserve"> i </w:t>
            </w:r>
            <w:proofErr w:type="spellStart"/>
            <w:proofErr w:type="gramStart"/>
            <w:r w:rsidRPr="009245D6">
              <w:rPr>
                <w:sz w:val="18"/>
              </w:rPr>
              <w:t>Wald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</w:tr>
      <w:tr w:rsidR="000749ED" w:rsidRPr="009245D6">
        <w:trPr>
          <w:trHeight w:val="345"/>
        </w:trPr>
        <w:tc>
          <w:tcPr>
            <w:tcW w:w="2141" w:type="dxa"/>
          </w:tcPr>
          <w:p w:rsidR="000749ED" w:rsidRPr="009245D6" w:rsidRDefault="00D574BC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57728" behindDoc="1" locked="0" layoutInCell="1" allowOverlap="1" wp14:anchorId="7F1A14F9" wp14:editId="26A394A9">
                      <wp:simplePos x="0" y="0"/>
                      <wp:positionH relativeFrom="page">
                        <wp:posOffset>901065</wp:posOffset>
                      </wp:positionH>
                      <wp:positionV relativeFrom="paragraph">
                        <wp:posOffset>229235</wp:posOffset>
                      </wp:positionV>
                      <wp:extent cx="1828800" cy="0"/>
                      <wp:effectExtent l="5715" t="10160" r="13335" b="8890"/>
                      <wp:wrapTopAndBottom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762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8.05pt" to="21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" strokeweight=".21169mm">
                      <w10:wrap type="topAndBottom" anchorx="page"/>
                    </v:line>
                  </w:pict>
                </mc:Fallback>
              </mc:AlternateContent>
            </w:r>
            <w:r w:rsidR="00694A0E" w:rsidRPr="009245D6">
              <w:rPr>
                <w:sz w:val="18"/>
              </w:rPr>
              <w:t>CD; DB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643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Bayerisch</w:t>
            </w:r>
            <w:proofErr w:type="spellEnd"/>
            <w:r w:rsidRPr="009245D6">
              <w:rPr>
                <w:sz w:val="18"/>
              </w:rPr>
              <w:t xml:space="preserve"> </w:t>
            </w:r>
            <w:proofErr w:type="spellStart"/>
            <w:r w:rsidRPr="009245D6">
              <w:rPr>
                <w:sz w:val="18"/>
              </w:rPr>
              <w:t>Eisenstein</w:t>
            </w:r>
            <w:proofErr w:type="spellEnd"/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Bayerisch</w:t>
            </w:r>
            <w:proofErr w:type="spellEnd"/>
            <w:r w:rsidRPr="009245D6">
              <w:rPr>
                <w:sz w:val="18"/>
              </w:rPr>
              <w:t xml:space="preserve"> </w:t>
            </w:r>
            <w:proofErr w:type="spellStart"/>
            <w:r w:rsidRPr="009245D6">
              <w:rPr>
                <w:sz w:val="18"/>
              </w:rPr>
              <w:t>Eisenst</w:t>
            </w:r>
            <w:proofErr w:type="spellEnd"/>
          </w:p>
        </w:tc>
      </w:tr>
      <w:tr w:rsidR="000749ED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DB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644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gramStart"/>
            <w:r w:rsidRPr="009245D6">
              <w:rPr>
                <w:sz w:val="18"/>
              </w:rPr>
              <w:t>Cheb(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gramStart"/>
            <w:r w:rsidRPr="009245D6">
              <w:rPr>
                <w:sz w:val="18"/>
              </w:rPr>
              <w:t>Cheb(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</w:tr>
      <w:tr w:rsidR="000749ED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DB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646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gramStart"/>
            <w:r w:rsidRPr="009245D6">
              <w:rPr>
                <w:sz w:val="18"/>
              </w:rPr>
              <w:t>Vojtanov(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gramStart"/>
            <w:r w:rsidRPr="009245D6">
              <w:rPr>
                <w:sz w:val="18"/>
              </w:rPr>
              <w:t>Vojtanov(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DB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649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gramStart"/>
            <w:r w:rsidRPr="009245D6">
              <w:rPr>
                <w:sz w:val="18"/>
              </w:rPr>
              <w:t>Schöna(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Schoena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ÖBB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613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Breclav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Breclav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ÖBB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612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Unterretzbach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Unterretzbach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ÖBB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611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proofErr w:type="gramStart"/>
            <w:r w:rsidRPr="009245D6">
              <w:rPr>
                <w:sz w:val="18"/>
              </w:rPr>
              <w:t>Gmünd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Gmuend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lastRenderedPageBreak/>
              <w:t>CD; ÖBB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610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proofErr w:type="gramStart"/>
            <w:r w:rsidRPr="009245D6">
              <w:rPr>
                <w:sz w:val="18"/>
              </w:rPr>
              <w:t>Summerau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proofErr w:type="gramStart"/>
            <w:r w:rsidRPr="009245D6">
              <w:rPr>
                <w:sz w:val="18"/>
              </w:rPr>
              <w:t>Summerau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PKP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826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proofErr w:type="gramStart"/>
            <w:r w:rsidRPr="009245D6">
              <w:rPr>
                <w:sz w:val="18"/>
              </w:rPr>
              <w:t>Zebrzydowice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proofErr w:type="gramStart"/>
            <w:r w:rsidRPr="009245D6">
              <w:rPr>
                <w:sz w:val="18"/>
              </w:rPr>
              <w:t>Zebrzydowice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PKP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825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Bohumin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Bohumin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PKP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824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proofErr w:type="gramStart"/>
            <w:r w:rsidRPr="009245D6">
              <w:rPr>
                <w:sz w:val="18"/>
              </w:rPr>
              <w:t>Glucholazy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proofErr w:type="gramStart"/>
            <w:r w:rsidRPr="009245D6">
              <w:rPr>
                <w:sz w:val="18"/>
              </w:rPr>
              <w:t>Glucholazy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PKP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828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proofErr w:type="gramStart"/>
            <w:r w:rsidRPr="009245D6">
              <w:rPr>
                <w:sz w:val="18"/>
              </w:rPr>
              <w:t>Jakuszyce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proofErr w:type="gramStart"/>
            <w:r w:rsidRPr="009245D6">
              <w:rPr>
                <w:sz w:val="18"/>
              </w:rPr>
              <w:t>Jakuszyce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ZSSK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894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Nemsova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Nemsova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2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1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ZSSK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1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890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1"/>
              <w:rPr>
                <w:sz w:val="18"/>
              </w:rPr>
            </w:pPr>
            <w:proofErr w:type="gramStart"/>
            <w:r w:rsidRPr="009245D6">
              <w:rPr>
                <w:sz w:val="18"/>
              </w:rPr>
              <w:t>Kuty(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1"/>
              <w:rPr>
                <w:sz w:val="18"/>
              </w:rPr>
            </w:pPr>
            <w:proofErr w:type="gramStart"/>
            <w:r w:rsidRPr="009245D6">
              <w:rPr>
                <w:sz w:val="18"/>
              </w:rPr>
              <w:t>Kuty(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ZSSK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893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gramStart"/>
            <w:r w:rsidRPr="009245D6">
              <w:rPr>
                <w:sz w:val="18"/>
              </w:rPr>
              <w:t>Vrbovce(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gramStart"/>
            <w:r w:rsidRPr="009245D6">
              <w:rPr>
                <w:sz w:val="18"/>
              </w:rPr>
              <w:t>Vrbovce(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proofErr w:type="gram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ZSSK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895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r w:rsidRPr="009245D6">
              <w:rPr>
                <w:sz w:val="18"/>
              </w:rPr>
              <w:t xml:space="preserve">Horni </w:t>
            </w:r>
            <w:proofErr w:type="spellStart"/>
            <w:r w:rsidRPr="009245D6">
              <w:rPr>
                <w:sz w:val="18"/>
              </w:rPr>
              <w:t>Lidec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r w:rsidRPr="009245D6">
              <w:rPr>
                <w:sz w:val="18"/>
              </w:rPr>
              <w:t xml:space="preserve">Horni </w:t>
            </w:r>
            <w:proofErr w:type="spellStart"/>
            <w:r w:rsidRPr="009245D6">
              <w:rPr>
                <w:sz w:val="18"/>
              </w:rPr>
              <w:t>Lidec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ZSSK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896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Cadca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Cadca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9245D6" w:rsidRDefault="00694A0E">
            <w:pPr>
              <w:pStyle w:val="TableParagraph"/>
              <w:spacing w:before="63"/>
              <w:ind w:left="69"/>
              <w:rPr>
                <w:sz w:val="18"/>
              </w:rPr>
            </w:pPr>
            <w:r w:rsidRPr="009245D6">
              <w:rPr>
                <w:sz w:val="18"/>
              </w:rPr>
              <w:t>CD; ZSSK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63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4897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r w:rsidRPr="009245D6">
              <w:rPr>
                <w:sz w:val="18"/>
              </w:rPr>
              <w:t xml:space="preserve">Horni </w:t>
            </w:r>
            <w:proofErr w:type="spellStart"/>
            <w:r w:rsidRPr="009245D6">
              <w:rPr>
                <w:sz w:val="18"/>
              </w:rPr>
              <w:t>Lidec</w:t>
            </w:r>
            <w:proofErr w:type="spellEnd"/>
            <w:r w:rsidRPr="009245D6">
              <w:rPr>
                <w:sz w:val="18"/>
              </w:rPr>
              <w:t>/</w:t>
            </w:r>
            <w:proofErr w:type="spellStart"/>
            <w:r w:rsidRPr="009245D6">
              <w:rPr>
                <w:sz w:val="18"/>
              </w:rPr>
              <w:t>Cadca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63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H.Lidec</w:t>
            </w:r>
            <w:proofErr w:type="spellEnd"/>
            <w:r w:rsidRPr="009245D6">
              <w:rPr>
                <w:sz w:val="18"/>
              </w:rPr>
              <w:t>/</w:t>
            </w:r>
            <w:proofErr w:type="spellStart"/>
            <w:r w:rsidRPr="009245D6">
              <w:rPr>
                <w:sz w:val="18"/>
              </w:rPr>
              <w:t>Cadca</w:t>
            </w:r>
            <w:proofErr w:type="spellEnd"/>
            <w:r w:rsidRPr="009245D6">
              <w:rPr>
                <w:sz w:val="18"/>
              </w:rPr>
              <w:t>(</w:t>
            </w:r>
            <w:proofErr w:type="spellStart"/>
            <w:r w:rsidRPr="009245D6">
              <w:rPr>
                <w:sz w:val="18"/>
              </w:rPr>
              <w:t>Gr</w:t>
            </w:r>
            <w:proofErr w:type="spellEnd"/>
            <w:r w:rsidRPr="009245D6">
              <w:rPr>
                <w:sz w:val="18"/>
              </w:rPr>
              <w:t>)</w:t>
            </w:r>
          </w:p>
        </w:tc>
      </w:tr>
      <w:tr w:rsidR="000500CA" w:rsidRPr="009245D6">
        <w:trPr>
          <w:trHeight w:val="345"/>
        </w:trPr>
        <w:tc>
          <w:tcPr>
            <w:tcW w:w="2141" w:type="dxa"/>
          </w:tcPr>
          <w:p w:rsidR="000749ED" w:rsidRPr="00337A39" w:rsidRDefault="00694A0E">
            <w:pPr>
              <w:pStyle w:val="TableParagraph"/>
              <w:ind w:left="69"/>
              <w:rPr>
                <w:color w:val="000000" w:themeColor="text1"/>
                <w:sz w:val="18"/>
              </w:rPr>
            </w:pPr>
            <w:r w:rsidRPr="00337A39">
              <w:rPr>
                <w:color w:val="000000" w:themeColor="text1"/>
                <w:sz w:val="18"/>
              </w:rPr>
              <w:t>CEL; CFS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1501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Akkari</w:t>
            </w:r>
            <w:proofErr w:type="spellEnd"/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Akkari</w:t>
            </w:r>
            <w:proofErr w:type="spellEnd"/>
          </w:p>
        </w:tc>
      </w:tr>
      <w:tr w:rsidR="000500CA" w:rsidRPr="009245D6">
        <w:trPr>
          <w:trHeight w:val="414"/>
        </w:trPr>
        <w:tc>
          <w:tcPr>
            <w:tcW w:w="2141" w:type="dxa"/>
          </w:tcPr>
          <w:p w:rsidR="000749ED" w:rsidRPr="00337A39" w:rsidRDefault="009245D6">
            <w:pPr>
              <w:pStyle w:val="TableParagraph"/>
              <w:spacing w:before="3" w:line="206" w:lineRule="exact"/>
              <w:ind w:left="69" w:right="911"/>
              <w:rPr>
                <w:color w:val="000000" w:themeColor="text1"/>
                <w:sz w:val="18"/>
              </w:rPr>
            </w:pPr>
            <w:r w:rsidRPr="00337A39">
              <w:rPr>
                <w:color w:val="000000" w:themeColor="text1"/>
                <w:sz w:val="18"/>
              </w:rPr>
              <w:t>ZRMS</w:t>
            </w:r>
            <w:r w:rsidR="00694A0E" w:rsidRPr="00337A39">
              <w:rPr>
                <w:color w:val="000000" w:themeColor="text1"/>
                <w:sz w:val="18"/>
              </w:rPr>
              <w:t>; TRAIN OSE</w:t>
            </w:r>
          </w:p>
        </w:tc>
        <w:tc>
          <w:tcPr>
            <w:tcW w:w="1843" w:type="dxa"/>
          </w:tcPr>
          <w:p w:rsidR="000749ED" w:rsidRPr="009245D6" w:rsidRDefault="00694A0E">
            <w:pPr>
              <w:pStyle w:val="TableParagraph"/>
              <w:spacing w:before="102"/>
              <w:ind w:left="701" w:right="691"/>
              <w:jc w:val="center"/>
              <w:rPr>
                <w:sz w:val="18"/>
              </w:rPr>
            </w:pPr>
            <w:r w:rsidRPr="009245D6">
              <w:rPr>
                <w:sz w:val="18"/>
              </w:rPr>
              <w:t>350</w:t>
            </w:r>
          </w:p>
        </w:tc>
        <w:tc>
          <w:tcPr>
            <w:tcW w:w="2280" w:type="dxa"/>
          </w:tcPr>
          <w:p w:rsidR="000749ED" w:rsidRPr="009245D6" w:rsidRDefault="00694A0E">
            <w:pPr>
              <w:pStyle w:val="TableParagraph"/>
              <w:spacing w:before="102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Gevgelija</w:t>
            </w:r>
            <w:proofErr w:type="spellEnd"/>
            <w:r w:rsidRPr="009245D6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9245D6" w:rsidRDefault="00694A0E">
            <w:pPr>
              <w:pStyle w:val="TableParagraph"/>
              <w:spacing w:before="102"/>
              <w:rPr>
                <w:sz w:val="18"/>
              </w:rPr>
            </w:pPr>
            <w:proofErr w:type="spellStart"/>
            <w:r w:rsidRPr="009245D6">
              <w:rPr>
                <w:sz w:val="18"/>
              </w:rPr>
              <w:t>Gevgelija</w:t>
            </w:r>
            <w:proofErr w:type="spellEnd"/>
            <w:r w:rsidRPr="009245D6">
              <w:rPr>
                <w:sz w:val="18"/>
              </w:rPr>
              <w:t>(fr)</w:t>
            </w:r>
          </w:p>
        </w:tc>
      </w:tr>
      <w:tr w:rsidR="000500CA" w:rsidRPr="000500CA">
        <w:trPr>
          <w:trHeight w:val="412"/>
        </w:trPr>
        <w:tc>
          <w:tcPr>
            <w:tcW w:w="2141" w:type="dxa"/>
          </w:tcPr>
          <w:p w:rsidR="000749ED" w:rsidRPr="00337A39" w:rsidRDefault="009245D6" w:rsidP="009245D6">
            <w:pPr>
              <w:pStyle w:val="TableParagraph"/>
              <w:spacing w:before="2" w:line="206" w:lineRule="exact"/>
              <w:ind w:left="69" w:right="911"/>
              <w:rPr>
                <w:color w:val="000000" w:themeColor="text1"/>
                <w:sz w:val="18"/>
              </w:rPr>
            </w:pPr>
            <w:r w:rsidRPr="00337A39">
              <w:rPr>
                <w:color w:val="000000" w:themeColor="text1"/>
                <w:sz w:val="18"/>
              </w:rPr>
              <w:t xml:space="preserve">ZRMS; TRAIN OSE </w:t>
            </w:r>
            <w:r w:rsidR="00694A0E" w:rsidRPr="00337A39">
              <w:rPr>
                <w:color w:val="000000" w:themeColor="text1"/>
                <w:sz w:val="18"/>
              </w:rPr>
              <w:t xml:space="preserve">MZ 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102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351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102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Kremenica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102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Kremenica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3"/>
        </w:trPr>
        <w:tc>
          <w:tcPr>
            <w:tcW w:w="2141" w:type="dxa"/>
          </w:tcPr>
          <w:p w:rsidR="000749ED" w:rsidRPr="00337A39" w:rsidRDefault="009245D6">
            <w:pPr>
              <w:pStyle w:val="TableParagraph"/>
              <w:spacing w:before="66"/>
              <w:ind w:left="69"/>
              <w:rPr>
                <w:color w:val="000000" w:themeColor="text1"/>
                <w:sz w:val="18"/>
              </w:rPr>
            </w:pPr>
            <w:r w:rsidRPr="00337A39">
              <w:rPr>
                <w:color w:val="000000" w:themeColor="text1"/>
                <w:sz w:val="18"/>
              </w:rPr>
              <w:t>ZRMS</w:t>
            </w:r>
            <w:r w:rsidR="00694A0E" w:rsidRPr="00337A39">
              <w:rPr>
                <w:color w:val="000000" w:themeColor="text1"/>
                <w:sz w:val="18"/>
              </w:rPr>
              <w:t>; SV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678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Deneral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gramStart"/>
            <w:r w:rsidRPr="000500CA">
              <w:rPr>
                <w:sz w:val="18"/>
              </w:rPr>
              <w:t>Jankovic(fr</w:t>
            </w:r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Djen.</w:t>
            </w:r>
            <w:proofErr w:type="gramStart"/>
            <w:r w:rsidRPr="000500CA">
              <w:rPr>
                <w:sz w:val="18"/>
              </w:rPr>
              <w:t>Jankovic</w:t>
            </w:r>
            <w:proofErr w:type="spellEnd"/>
            <w:r w:rsidRPr="000500CA">
              <w:rPr>
                <w:sz w:val="18"/>
              </w:rPr>
              <w:t>(fr</w:t>
            </w:r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337A39" w:rsidRDefault="009245D6" w:rsidP="009245D6">
            <w:pPr>
              <w:pStyle w:val="TableParagraph"/>
              <w:ind w:left="69"/>
              <w:rPr>
                <w:color w:val="000000" w:themeColor="text1"/>
                <w:sz w:val="18"/>
              </w:rPr>
            </w:pPr>
            <w:r w:rsidRPr="00337A39">
              <w:rPr>
                <w:color w:val="000000" w:themeColor="text1"/>
                <w:sz w:val="18"/>
              </w:rPr>
              <w:t xml:space="preserve">ZRMS; SV 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676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Tabanovci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Tabanovci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 w:rsidP="009245D6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DB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493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Schaffhausen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Schaffhausen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DB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495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Konstanz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Konstanz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DB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491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Basel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Bad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Bf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Basel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Bad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Bf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DB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492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Waldshut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Waldshut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4000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Landeck-Zams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Landeck-Zams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9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9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270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r w:rsidRPr="000500CA">
              <w:rPr>
                <w:sz w:val="18"/>
              </w:rPr>
              <w:t xml:space="preserve">St. </w:t>
            </w:r>
            <w:proofErr w:type="spellStart"/>
            <w:r w:rsidRPr="000500CA">
              <w:rPr>
                <w:sz w:val="18"/>
              </w:rPr>
              <w:t>Margrethen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r w:rsidRPr="000500CA">
              <w:rPr>
                <w:sz w:val="18"/>
              </w:rPr>
              <w:t xml:space="preserve">St. </w:t>
            </w:r>
            <w:proofErr w:type="spellStart"/>
            <w:r w:rsidRPr="000500CA">
              <w:rPr>
                <w:sz w:val="18"/>
              </w:rPr>
              <w:t>Margrethen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271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Buchs</w:t>
            </w:r>
            <w:proofErr w:type="spellEnd"/>
            <w:r w:rsidRPr="000500CA">
              <w:rPr>
                <w:sz w:val="18"/>
              </w:rPr>
              <w:t>(SG)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Buchs</w:t>
            </w:r>
            <w:proofErr w:type="spellEnd"/>
            <w:r w:rsidRPr="000500CA">
              <w:rPr>
                <w:sz w:val="18"/>
              </w:rPr>
              <w:t>(SG)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256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Le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Locle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Le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Locle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250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Le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Châtelard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Le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Chatelard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252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Genève-Eaux-Vives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Geneve-Eaux-Vives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253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Genève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Geneve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254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Vallorbe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Vallorbe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259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Basel</w:t>
            </w:r>
            <w:proofErr w:type="spellEnd"/>
            <w:r w:rsidRPr="000500CA">
              <w:rPr>
                <w:sz w:val="18"/>
              </w:rPr>
              <w:t xml:space="preserve"> SBB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Basel</w:t>
            </w:r>
            <w:proofErr w:type="spellEnd"/>
            <w:r w:rsidRPr="000500CA">
              <w:rPr>
                <w:sz w:val="18"/>
              </w:rPr>
              <w:t xml:space="preserve"> SBB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255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 xml:space="preserve">Les </w:t>
            </w:r>
            <w:proofErr w:type="spellStart"/>
            <w:r w:rsidRPr="000500CA">
              <w:rPr>
                <w:sz w:val="18"/>
              </w:rPr>
              <w:t>Verrières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 xml:space="preserve">Les </w:t>
            </w:r>
            <w:proofErr w:type="spellStart"/>
            <w:r w:rsidRPr="000500CA">
              <w:rPr>
                <w:sz w:val="18"/>
              </w:rPr>
              <w:t>Verrieres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320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Tirano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Tirano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324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Iselle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transito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Iselle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transito</w:t>
            </w:r>
            <w:proofErr w:type="spellEnd"/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321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Chiasso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Chiasso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322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Pino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transito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Pino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transito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SBB;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323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Camedo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transito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Camedo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transito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CFL; DB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580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Igel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Igel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CFL; SNCB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342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Sterpenich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Sterpenich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CFL; SNCB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341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Athus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Athus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3"/>
        </w:trPr>
        <w:tc>
          <w:tcPr>
            <w:tcW w:w="2141" w:type="dxa"/>
            <w:tcBorders>
              <w:bottom w:val="single" w:sz="6" w:space="0" w:color="000000"/>
            </w:tcBorders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CFL; SNCB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340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Gouvy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  <w:tcBorders>
              <w:bottom w:val="single" w:sz="6" w:space="0" w:color="000000"/>
            </w:tcBorders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Gouvy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  <w:tcBorders>
              <w:top w:val="single" w:sz="6" w:space="0" w:color="000000"/>
            </w:tcBorders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CFL; SNCF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343</w:t>
            </w:r>
          </w:p>
        </w:tc>
        <w:tc>
          <w:tcPr>
            <w:tcW w:w="2280" w:type="dxa"/>
            <w:tcBorders>
              <w:top w:val="single" w:sz="6" w:space="0" w:color="000000"/>
            </w:tcBorders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Rodange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  <w:tcBorders>
              <w:top w:val="single" w:sz="6" w:space="0" w:color="000000"/>
            </w:tcBorders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Rodange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lastRenderedPageBreak/>
              <w:t>CFL;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235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Bettembourg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Bettembourg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CFM; CFR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936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Ungheni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Ungheni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CFM; CFR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937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Prut(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Prut(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CFM;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1143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Oknica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Oknica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CFM;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1141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Kriva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Kriva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CFM;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1142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Larga(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Larga(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CFM;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1146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Kuchurgan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Kuchurgan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CFM;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1140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Volchinec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Volchinec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CFR; MAV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941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Nyírábrány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Nyirabrany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9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CFR; MAV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9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940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Carei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Carei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CFR; MAV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942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Biharkeresztes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Biharkereszt</w:t>
            </w:r>
            <w:proofErr w:type="spellEnd"/>
            <w:r w:rsidRPr="000500CA">
              <w:rPr>
                <w:sz w:val="18"/>
              </w:rPr>
              <w:t>.(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CFR; MAV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944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Salonta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Salonta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CFR; MAV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946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Curtici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Curtici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CFR;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931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Teresva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Teresva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CFR;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930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Halmeu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Halmeu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CFR;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934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Berlebash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Berlebash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CFR;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935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Vicsani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Vicsani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CFR; SV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660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Jimbolia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Jimbolia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CFR; SV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661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Vrsac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Vrsac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9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CFS; TCDD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9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1562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Nusaybin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Nusaybin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CFS; TCDD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1560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Meydanekbez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Meydanekbez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CFS; TCDD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1561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Cobanbey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Cobanbey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CIE; GBPR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2539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 xml:space="preserve">Dun </w:t>
            </w:r>
            <w:proofErr w:type="spellStart"/>
            <w:r w:rsidRPr="000500CA">
              <w:rPr>
                <w:sz w:val="18"/>
              </w:rPr>
              <w:t>Laoghaire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Pier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 xml:space="preserve">Dun </w:t>
            </w:r>
            <w:proofErr w:type="spellStart"/>
            <w:r w:rsidRPr="000500CA">
              <w:rPr>
                <w:sz w:val="18"/>
              </w:rPr>
              <w:t>Laoghaire</w:t>
            </w:r>
            <w:proofErr w:type="spellEnd"/>
            <w:r w:rsidRPr="000500CA">
              <w:rPr>
                <w:sz w:val="18"/>
              </w:rPr>
              <w:t xml:space="preserve"> P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CIE; GBPR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2393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Liverpool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Liverpool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CIE; GBPR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2392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Holyhead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Holyhead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CIE; GBPR;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2006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Le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Havre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Le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Havre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CIE;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2008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Cherbourg</w:t>
            </w:r>
            <w:proofErr w:type="spellEnd"/>
            <w:r w:rsidRPr="000500CA">
              <w:rPr>
                <w:sz w:val="18"/>
              </w:rPr>
              <w:t xml:space="preserve"> C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Cherbourg</w:t>
            </w:r>
            <w:proofErr w:type="spellEnd"/>
            <w:r w:rsidRPr="000500CA">
              <w:rPr>
                <w:sz w:val="18"/>
              </w:rPr>
              <w:t xml:space="preserve"> C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CP; RENFE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283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Barca</w:t>
            </w:r>
            <w:proofErr w:type="spellEnd"/>
            <w:r w:rsidRPr="000500CA">
              <w:rPr>
                <w:sz w:val="18"/>
              </w:rPr>
              <w:t xml:space="preserve"> de </w:t>
            </w:r>
            <w:proofErr w:type="gramStart"/>
            <w:r w:rsidRPr="000500CA">
              <w:rPr>
                <w:sz w:val="18"/>
              </w:rPr>
              <w:t>Alva(fr</w:t>
            </w:r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Barca</w:t>
            </w:r>
            <w:proofErr w:type="spellEnd"/>
            <w:r w:rsidRPr="000500CA">
              <w:rPr>
                <w:sz w:val="18"/>
              </w:rPr>
              <w:t xml:space="preserve"> de </w:t>
            </w:r>
            <w:proofErr w:type="gramStart"/>
            <w:r w:rsidRPr="000500CA">
              <w:rPr>
                <w:sz w:val="18"/>
              </w:rPr>
              <w:t>Alva(fr</w:t>
            </w:r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CP; RENFE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280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Badajoz</w:t>
            </w:r>
            <w:proofErr w:type="spellEnd"/>
            <w:r w:rsidRPr="000500CA">
              <w:rPr>
                <w:sz w:val="18"/>
              </w:rPr>
              <w:t>(fr</w:t>
            </w:r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Badajoz</w:t>
            </w:r>
            <w:proofErr w:type="spellEnd"/>
            <w:r w:rsidRPr="000500CA">
              <w:rPr>
                <w:sz w:val="18"/>
              </w:rPr>
              <w:t>(fr</w:t>
            </w:r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CP; RENFE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281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Valencia</w:t>
            </w:r>
            <w:proofErr w:type="spellEnd"/>
            <w:r w:rsidRPr="000500CA">
              <w:rPr>
                <w:sz w:val="18"/>
              </w:rPr>
              <w:t xml:space="preserve"> de </w:t>
            </w:r>
            <w:proofErr w:type="spellStart"/>
            <w:proofErr w:type="gramStart"/>
            <w:r w:rsidRPr="000500CA">
              <w:rPr>
                <w:sz w:val="18"/>
              </w:rPr>
              <w:t>Alcantara</w:t>
            </w:r>
            <w:proofErr w:type="spellEnd"/>
            <w:r w:rsidRPr="000500CA">
              <w:rPr>
                <w:sz w:val="18"/>
              </w:rPr>
              <w:t>(fr</w:t>
            </w:r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V.Alcantara</w:t>
            </w:r>
            <w:proofErr w:type="spellEnd"/>
            <w:proofErr w:type="gram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CP; RENFE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282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Fuentes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Onoro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Fuentes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Onoro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CP; RENFE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284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Valenca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Valenca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993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 xml:space="preserve">Rostock </w:t>
            </w:r>
            <w:proofErr w:type="spellStart"/>
            <w:r w:rsidRPr="000500CA">
              <w:rPr>
                <w:sz w:val="18"/>
              </w:rPr>
              <w:t>Hbf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Rostock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Waidhaus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Waidhaus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DSB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405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Toender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Toender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DSB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406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Flensburg(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Flensburg(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41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102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GBPR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102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2135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1" w:line="208" w:lineRule="exact"/>
              <w:ind w:right="748"/>
              <w:rPr>
                <w:sz w:val="18"/>
              </w:rPr>
            </w:pPr>
            <w:r w:rsidRPr="000500CA">
              <w:rPr>
                <w:sz w:val="18"/>
              </w:rPr>
              <w:t xml:space="preserve">Hamburg </w:t>
            </w:r>
            <w:proofErr w:type="spellStart"/>
            <w:r w:rsidRPr="000500CA">
              <w:rPr>
                <w:sz w:val="18"/>
              </w:rPr>
              <w:t>Landungsbrücken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102"/>
              <w:rPr>
                <w:sz w:val="18"/>
              </w:rPr>
            </w:pPr>
            <w:r w:rsidRPr="000500CA">
              <w:rPr>
                <w:sz w:val="18"/>
              </w:rPr>
              <w:t xml:space="preserve">Hamburg </w:t>
            </w:r>
            <w:proofErr w:type="spellStart"/>
            <w:r w:rsidRPr="000500CA">
              <w:rPr>
                <w:sz w:val="18"/>
              </w:rPr>
              <w:t>Landungsb</w:t>
            </w:r>
            <w:proofErr w:type="spellEnd"/>
          </w:p>
        </w:tc>
      </w:tr>
      <w:tr w:rsidR="000500CA" w:rsidRPr="000500CA">
        <w:trPr>
          <w:trHeight w:val="343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7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NS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7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420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7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Herzogenrath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7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Herzogenrath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NS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412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Bad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Bentheim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Bad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Bentheim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NS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413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Gronau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proofErr w:type="gramStart"/>
            <w:r w:rsidRPr="000500CA">
              <w:rPr>
                <w:sz w:val="18"/>
              </w:rPr>
              <w:t>Westf</w:t>
            </w:r>
            <w:proofErr w:type="spellEnd"/>
            <w:r w:rsidRPr="000500CA">
              <w:rPr>
                <w:sz w:val="18"/>
              </w:rPr>
              <w:t>)(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Gronau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proofErr w:type="gramStart"/>
            <w:r w:rsidRPr="000500CA">
              <w:rPr>
                <w:sz w:val="18"/>
              </w:rPr>
              <w:t>Westf</w:t>
            </w:r>
            <w:proofErr w:type="spellEnd"/>
            <w:r w:rsidRPr="000500CA">
              <w:rPr>
                <w:sz w:val="18"/>
              </w:rPr>
              <w:t>)(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lastRenderedPageBreak/>
              <w:t>DB; NS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416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Emmerich(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Emmerich(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NS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418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Venlo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Venlo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NS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410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Weener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Weener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460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Passau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Hbf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Passau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Hbf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461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Simbach</w:t>
            </w:r>
            <w:proofErr w:type="spellEnd"/>
            <w:r w:rsidRPr="000500CA">
              <w:rPr>
                <w:sz w:val="18"/>
              </w:rPr>
              <w:t>(Inn)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Simbach</w:t>
            </w:r>
            <w:proofErr w:type="spellEnd"/>
            <w:r w:rsidRPr="000500CA">
              <w:rPr>
                <w:sz w:val="18"/>
              </w:rPr>
              <w:t>(Inn)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467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Lindau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Hbf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Lindau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Hbf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9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9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462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r w:rsidRPr="000500CA">
              <w:rPr>
                <w:sz w:val="18"/>
              </w:rPr>
              <w:t xml:space="preserve">Salzburg </w:t>
            </w:r>
            <w:proofErr w:type="spellStart"/>
            <w:r w:rsidRPr="000500CA">
              <w:rPr>
                <w:sz w:val="18"/>
              </w:rPr>
              <w:t>Hbf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r w:rsidRPr="000500CA">
              <w:rPr>
                <w:sz w:val="18"/>
              </w:rPr>
              <w:t xml:space="preserve">Salzburg </w:t>
            </w:r>
            <w:proofErr w:type="spellStart"/>
            <w:r w:rsidRPr="000500CA">
              <w:rPr>
                <w:sz w:val="18"/>
              </w:rPr>
              <w:t>Hbf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463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Kufstein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Kufstein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464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Mittenwald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Mittenwald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PKP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686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Kostrzyn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Kostrzyn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PKP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687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Frankfurt(Oder</w:t>
            </w:r>
            <w:proofErr w:type="gramEnd"/>
            <w:r w:rsidRPr="000500CA">
              <w:rPr>
                <w:sz w:val="18"/>
              </w:rPr>
              <w:t>)(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Frankfurt(O)(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PKP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688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Gubin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Gubin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PKP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684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Tantow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Tantow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PKP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690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Forst(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Forst(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PKP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681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Grambow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Grambow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PKP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698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Zgorzelec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Zgorzelec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9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9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Sassnitz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Sassnitz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SJ; VR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2497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Lübeck-</w:t>
            </w:r>
            <w:proofErr w:type="spellStart"/>
            <w:r w:rsidRPr="000500CA">
              <w:rPr>
                <w:sz w:val="18"/>
              </w:rPr>
              <w:t>Trave.Hafen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Luebeck-Trave.Haf</w:t>
            </w:r>
            <w:proofErr w:type="spellEnd"/>
            <w:proofErr w:type="gram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SNCB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452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Aachen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Süd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Aachen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Sued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479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Apach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Apach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476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Forbach</w:t>
            </w:r>
            <w:proofErr w:type="spellEnd"/>
            <w:r w:rsidRPr="000500CA">
              <w:rPr>
                <w:sz w:val="18"/>
              </w:rPr>
              <w:t>(fr</w:t>
            </w:r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Forbach</w:t>
            </w:r>
            <w:proofErr w:type="spellEnd"/>
            <w:r w:rsidRPr="000500CA">
              <w:rPr>
                <w:sz w:val="18"/>
              </w:rPr>
              <w:t>(fr</w:t>
            </w:r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475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Hanweiler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Hanweiler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473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Wissembourg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Wissembourg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7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472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Lauterbourg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Lauterbourg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471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Kehl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Kehl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470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Neuenburg</w:t>
            </w:r>
            <w:proofErr w:type="spellEnd"/>
            <w:r w:rsidRPr="000500CA">
              <w:rPr>
                <w:sz w:val="18"/>
              </w:rPr>
              <w:t>(Baden</w:t>
            </w:r>
            <w:proofErr w:type="gramEnd"/>
            <w:r w:rsidRPr="000500CA">
              <w:rPr>
                <w:sz w:val="18"/>
              </w:rPr>
              <w:t>)(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Neuenburg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Bd</w:t>
            </w:r>
            <w:proofErr w:type="spellEnd"/>
            <w:proofErr w:type="gramEnd"/>
            <w:r w:rsidRPr="000500CA">
              <w:rPr>
                <w:sz w:val="18"/>
              </w:rPr>
              <w:t>)(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DSB; GBPR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2153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Esbjerg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Havn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Esbjerg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Havn</w:t>
            </w:r>
            <w:proofErr w:type="spellEnd"/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DSB; NSB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2348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Oslo(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Oslo(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DSB; NSB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28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Hirtshals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Hirtshals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DSB; 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135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Ystad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Ystad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DSB; 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København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Havn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Kobenhavn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Havn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DSB; 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Malmö C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Malmoe</w:t>
            </w:r>
            <w:proofErr w:type="spellEnd"/>
            <w:r w:rsidRPr="000500CA">
              <w:rPr>
                <w:sz w:val="18"/>
              </w:rPr>
              <w:t xml:space="preserve"> C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DSB; 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19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Kastrup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Kastrup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3"/>
        </w:trPr>
        <w:tc>
          <w:tcPr>
            <w:tcW w:w="2141" w:type="dxa"/>
            <w:tcBorders>
              <w:bottom w:val="single" w:sz="6" w:space="0" w:color="000000"/>
            </w:tcBorders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DSB; SJ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20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Frederikshavn</w:t>
            </w:r>
            <w:proofErr w:type="spellEnd"/>
          </w:p>
        </w:tc>
        <w:tc>
          <w:tcPr>
            <w:tcW w:w="2162" w:type="dxa"/>
            <w:tcBorders>
              <w:bottom w:val="single" w:sz="6" w:space="0" w:color="000000"/>
            </w:tcBorders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Frederikshavn</w:t>
            </w:r>
            <w:proofErr w:type="spellEnd"/>
          </w:p>
        </w:tc>
      </w:tr>
      <w:tr w:rsidR="000500CA" w:rsidRPr="000500CA">
        <w:trPr>
          <w:trHeight w:val="342"/>
        </w:trPr>
        <w:tc>
          <w:tcPr>
            <w:tcW w:w="2141" w:type="dxa"/>
            <w:tcBorders>
              <w:top w:val="single" w:sz="6" w:space="0" w:color="000000"/>
            </w:tcBorders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DSB; SJ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2151</w:t>
            </w:r>
          </w:p>
        </w:tc>
        <w:tc>
          <w:tcPr>
            <w:tcW w:w="2280" w:type="dxa"/>
            <w:tcBorders>
              <w:top w:val="single" w:sz="6" w:space="0" w:color="000000"/>
            </w:tcBorders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Frederikshavn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Havn</w:t>
            </w:r>
            <w:proofErr w:type="spellEnd"/>
          </w:p>
        </w:tc>
        <w:tc>
          <w:tcPr>
            <w:tcW w:w="2162" w:type="dxa"/>
            <w:tcBorders>
              <w:top w:val="single" w:sz="6" w:space="0" w:color="000000"/>
            </w:tcBorders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Frederikshavn</w:t>
            </w:r>
            <w:proofErr w:type="spellEnd"/>
            <w:r w:rsidRPr="000500CA">
              <w:rPr>
                <w:sz w:val="18"/>
              </w:rPr>
              <w:t xml:space="preserve"> H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DSB; 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Helsingborg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Helsingborg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EVR; LDZ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1010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Valga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Valga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EVR;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1046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Orava(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Orava(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EVR;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1045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Narva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Narva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GBPR; NIR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2158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Larne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Harbour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Larne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Harbour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lastRenderedPageBreak/>
              <w:t>GBPR; NS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2355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Hoek</w:t>
            </w:r>
            <w:proofErr w:type="spellEnd"/>
            <w:r w:rsidRPr="000500CA">
              <w:rPr>
                <w:sz w:val="18"/>
              </w:rPr>
              <w:t xml:space="preserve"> van </w:t>
            </w:r>
            <w:proofErr w:type="spellStart"/>
            <w:r w:rsidRPr="000500CA">
              <w:rPr>
                <w:sz w:val="18"/>
              </w:rPr>
              <w:t>Holland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Hoek</w:t>
            </w:r>
            <w:proofErr w:type="spellEnd"/>
            <w:r w:rsidRPr="000500CA">
              <w:rPr>
                <w:sz w:val="18"/>
              </w:rPr>
              <w:t xml:space="preserve"> van </w:t>
            </w:r>
            <w:proofErr w:type="spellStart"/>
            <w:r w:rsidRPr="000500CA">
              <w:rPr>
                <w:sz w:val="18"/>
              </w:rPr>
              <w:t>Holland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GBPR;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2004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Dieppe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Dieppe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GBPR;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2003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Boulogne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Boulogne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GBPR;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2002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Calais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Calais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9"/>
              <w:ind w:left="69"/>
              <w:rPr>
                <w:sz w:val="18"/>
              </w:rPr>
            </w:pPr>
            <w:r w:rsidRPr="000500CA">
              <w:rPr>
                <w:sz w:val="18"/>
              </w:rPr>
              <w:t>GYSEV/</w:t>
            </w:r>
            <w:proofErr w:type="spellStart"/>
            <w:r w:rsidRPr="000500CA">
              <w:rPr>
                <w:sz w:val="18"/>
              </w:rPr>
              <w:t>ROeEE</w:t>
            </w:r>
            <w:proofErr w:type="spellEnd"/>
            <w:r w:rsidRPr="000500CA">
              <w:rPr>
                <w:sz w:val="18"/>
              </w:rPr>
              <w:t>; MAV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9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790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r w:rsidRPr="000500CA">
              <w:rPr>
                <w:sz w:val="18"/>
              </w:rPr>
              <w:t>Györ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Gyoer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GYSEV/</w:t>
            </w:r>
            <w:proofErr w:type="spellStart"/>
            <w:r w:rsidRPr="000500CA">
              <w:rPr>
                <w:sz w:val="18"/>
              </w:rPr>
              <w:t>ROeEE</w:t>
            </w:r>
            <w:proofErr w:type="spellEnd"/>
            <w:r w:rsidRPr="000500CA">
              <w:rPr>
                <w:sz w:val="18"/>
              </w:rPr>
              <w:t>; MAV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791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Csorna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Csorna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GYSEV/</w:t>
            </w:r>
            <w:proofErr w:type="spellStart"/>
            <w:r w:rsidRPr="000500CA">
              <w:rPr>
                <w:sz w:val="18"/>
              </w:rPr>
              <w:t>ROeEE</w:t>
            </w:r>
            <w:proofErr w:type="spellEnd"/>
            <w:r w:rsidRPr="000500CA">
              <w:rPr>
                <w:sz w:val="18"/>
              </w:rPr>
              <w:t>; MAV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792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Körmend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Koermend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GYSEV/</w:t>
            </w:r>
            <w:proofErr w:type="spellStart"/>
            <w:r w:rsidRPr="000500CA">
              <w:rPr>
                <w:sz w:val="18"/>
              </w:rPr>
              <w:t>ROeEE</w:t>
            </w:r>
            <w:proofErr w:type="spellEnd"/>
            <w:r w:rsidRPr="000500CA">
              <w:rPr>
                <w:sz w:val="18"/>
              </w:rPr>
              <w:t>; MAV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794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Szombathely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Szombathely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GYSEV/</w:t>
            </w:r>
            <w:proofErr w:type="spellStart"/>
            <w:r w:rsidRPr="000500CA">
              <w:rPr>
                <w:sz w:val="18"/>
              </w:rPr>
              <w:t>ROeEE</w:t>
            </w:r>
            <w:proofErr w:type="spellEnd"/>
            <w:r w:rsidRPr="000500CA">
              <w:rPr>
                <w:sz w:val="18"/>
              </w:rPr>
              <w:t>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609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Pamhagen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Pamhagen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GYSEV/</w:t>
            </w:r>
            <w:proofErr w:type="spellStart"/>
            <w:r w:rsidRPr="000500CA">
              <w:rPr>
                <w:sz w:val="18"/>
              </w:rPr>
              <w:t>ROeEE</w:t>
            </w:r>
            <w:proofErr w:type="spellEnd"/>
            <w:r w:rsidRPr="000500CA">
              <w:rPr>
                <w:sz w:val="18"/>
              </w:rPr>
              <w:t>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796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Sopron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Sopron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GYSEV/</w:t>
            </w:r>
            <w:proofErr w:type="spellStart"/>
            <w:r w:rsidRPr="000500CA">
              <w:rPr>
                <w:sz w:val="18"/>
              </w:rPr>
              <w:t>ROeEE</w:t>
            </w:r>
            <w:proofErr w:type="spellEnd"/>
            <w:r w:rsidRPr="000500CA">
              <w:rPr>
                <w:sz w:val="18"/>
              </w:rPr>
              <w:t>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606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Szentgotthárd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Szentgotthard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MAV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731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Koprivnica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Koprivnica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MAV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733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Magyarbóly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Magyarboly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MAV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730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Kotoriba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Kotoriba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9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SZ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9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557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Buzet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Buzet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SZ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556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Sapjane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Sapjane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SZ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555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Metlika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Metlika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SZ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554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Dobova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Dobova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SZ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553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Kumrovec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Kumrovec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SZ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552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Rogatec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Rogatec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SZ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551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Cakovec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Cakovec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SZ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550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Mursko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Sredisce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Mursko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Sredisce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ZFBH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520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Metkovic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Metkovic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ZFBH; ZRS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525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Brcko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Brcko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ZRS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524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Slavonski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Samac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 xml:space="preserve">Slav. </w:t>
            </w:r>
            <w:proofErr w:type="spellStart"/>
            <w:r w:rsidRPr="000500CA">
              <w:rPr>
                <w:sz w:val="18"/>
              </w:rPr>
              <w:t>Samac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ZRS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523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Slavonski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gramStart"/>
            <w:r w:rsidRPr="000500CA">
              <w:rPr>
                <w:sz w:val="18"/>
              </w:rPr>
              <w:t>Brod(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Slavonski</w:t>
            </w:r>
            <w:proofErr w:type="spellEnd"/>
            <w:r w:rsidRPr="000500CA">
              <w:rPr>
                <w:sz w:val="18"/>
              </w:rPr>
              <w:t xml:space="preserve"> Brod 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ZRS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522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Dobrljin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Dobrljin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SV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501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Sid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Sid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HZ</w:t>
            </w:r>
            <w:r w:rsidR="009245D6">
              <w:rPr>
                <w:sz w:val="18"/>
              </w:rPr>
              <w:t>ZP</w:t>
            </w:r>
            <w:r w:rsidRPr="000500CA">
              <w:rPr>
                <w:sz w:val="18"/>
              </w:rPr>
              <w:t>; SV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502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Erdut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Erdut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KRG; KZH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1211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Lugovaya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Lugovaya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KZD; KZH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1845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Drujba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Drujba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KZD;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1840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Mandschuria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Mandschuria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KZH;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1158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Lokot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Lokot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KZH;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1151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Aksaraiskaia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Aksaraiskaia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KZH;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1159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Petropavlovsk(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Petropavlovsk(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KZH;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1155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Tobol(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Tobol(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KZH;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1153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Ileck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Ileck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KZH; RZ</w:t>
            </w:r>
            <w:bookmarkStart w:id="0" w:name="_GoBack"/>
            <w:bookmarkEnd w:id="0"/>
            <w:r w:rsidRPr="000500CA">
              <w:rPr>
                <w:sz w:val="18"/>
              </w:rPr>
              <w:t>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1152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Ozinki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Ozinki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KZH; UTI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4290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Oazis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Oazis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KZH; UTI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4410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Sary-</w:t>
            </w:r>
            <w:proofErr w:type="spellStart"/>
            <w:r w:rsidRPr="000500CA">
              <w:rPr>
                <w:sz w:val="18"/>
              </w:rPr>
              <w:t>Agatsh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Sary-</w:t>
            </w:r>
            <w:proofErr w:type="spellStart"/>
            <w:r w:rsidRPr="000500CA">
              <w:rPr>
                <w:sz w:val="18"/>
              </w:rPr>
              <w:t>Agatsh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lastRenderedPageBreak/>
              <w:t>LDZ; LG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1001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Sarkiai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Sarkiai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LDZ; LG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1006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Kurcums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Kurcums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LDZ;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1035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Karsava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Karsava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LDZ;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1036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Posin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Posin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LG; PKP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840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Mockava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Mockava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LG;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1027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Kybartai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Kybartai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LG;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1026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Pagegiai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Pagegiai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MAV;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601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Hegyeshalom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Hegyeshalom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MAV; SZ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774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Hodos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Hodos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MAV;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955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Záhony(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Zahony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MAV; SV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712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Röszke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Roeszke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MAV; SV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711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Subotica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Subotica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MAV; ZSSK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888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Komárom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Komarom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MAV; ZSSK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881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Cana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Cana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MAV; ZSSK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884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Filakovo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Filakovo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MAV; ZSSK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889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Rajka(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Rajka(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MAV; ZSSK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880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Sátoraljaújhely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Satoraljaujh</w:t>
            </w:r>
            <w:proofErr w:type="spellEnd"/>
            <w:r w:rsidRPr="000500CA">
              <w:rPr>
                <w:sz w:val="18"/>
              </w:rPr>
              <w:t>.(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MAV; ZSSK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883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Bánréve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Banreve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MAV; ZSSK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887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Szob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Szob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MTZ;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1991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Ereenzaw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Ereenzaw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MTZ;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1990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Naushki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Naushki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</w:tbl>
    <w:p w:rsidR="000749ED" w:rsidRPr="000500CA" w:rsidRDefault="000749ED">
      <w:pPr>
        <w:rPr>
          <w:sz w:val="18"/>
        </w:rPr>
        <w:sectPr w:rsidR="000749ED" w:rsidRPr="000500CA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500" w:right="1680" w:bottom="960" w:left="1280" w:header="710" w:footer="779" w:gutter="0"/>
          <w:cols w:space="708"/>
        </w:sectPr>
      </w:pPr>
    </w:p>
    <w:p w:rsidR="000749ED" w:rsidRPr="000500CA" w:rsidRDefault="000749ED">
      <w:pPr>
        <w:pStyle w:val="Zkladntext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843"/>
        <w:gridCol w:w="2280"/>
        <w:gridCol w:w="2162"/>
      </w:tblGrid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NS; SNCB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308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Visé</w:t>
            </w:r>
            <w:proofErr w:type="spellEnd"/>
            <w:r w:rsidRPr="000500CA">
              <w:rPr>
                <w:sz w:val="18"/>
              </w:rPr>
              <w:t>(fr</w:t>
            </w:r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Vise(fr</w:t>
            </w:r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NS; SNCB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303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Roosendaal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Roosendaal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NSB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122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Kristiansand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Kristiansand</w:t>
            </w:r>
            <w:proofErr w:type="spellEnd"/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NSB; 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541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Storlien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Storlien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NSB; 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542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Charlottenberg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Charlottenb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NSB; 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543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Kornsjö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Kornsjoe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NSB; 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540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Vassijaure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Vassijaure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ÖBB;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332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Brennero</w:t>
            </w:r>
            <w:proofErr w:type="spellEnd"/>
            <w:r w:rsidRPr="000500CA">
              <w:rPr>
                <w:sz w:val="18"/>
              </w:rPr>
              <w:t>/</w:t>
            </w:r>
            <w:proofErr w:type="spellStart"/>
            <w:r w:rsidRPr="000500CA">
              <w:rPr>
                <w:sz w:val="18"/>
              </w:rPr>
              <w:t>Brenner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Brennero</w:t>
            </w:r>
            <w:proofErr w:type="spellEnd"/>
            <w:r w:rsidRPr="000500CA">
              <w:rPr>
                <w:sz w:val="18"/>
              </w:rPr>
              <w:t>/</w:t>
            </w:r>
            <w:proofErr w:type="spellStart"/>
            <w:r w:rsidRPr="000500CA">
              <w:rPr>
                <w:sz w:val="18"/>
              </w:rPr>
              <w:t>Brenner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ÖBB;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330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Tarvisio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Boscoverde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Tarvisio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B.verde</w:t>
            </w:r>
            <w:proofErr w:type="spellEnd"/>
          </w:p>
        </w:tc>
      </w:tr>
      <w:tr w:rsidR="000500CA" w:rsidRPr="000500CA">
        <w:trPr>
          <w:trHeight w:val="343"/>
        </w:trPr>
        <w:tc>
          <w:tcPr>
            <w:tcW w:w="2141" w:type="dxa"/>
            <w:tcBorders>
              <w:bottom w:val="single" w:sz="6" w:space="0" w:color="000000"/>
            </w:tcBorders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ÖBB; TI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331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 xml:space="preserve">San </w:t>
            </w:r>
            <w:proofErr w:type="spellStart"/>
            <w:r w:rsidRPr="000500CA">
              <w:rPr>
                <w:sz w:val="18"/>
              </w:rPr>
              <w:t>Candido</w:t>
            </w:r>
            <w:proofErr w:type="spellEnd"/>
            <w:r w:rsidRPr="000500CA">
              <w:rPr>
                <w:sz w:val="18"/>
              </w:rPr>
              <w:t>/</w:t>
            </w:r>
            <w:proofErr w:type="spellStart"/>
            <w:r w:rsidRPr="000500CA">
              <w:rPr>
                <w:sz w:val="18"/>
              </w:rPr>
              <w:t>Innichen</w:t>
            </w:r>
            <w:proofErr w:type="spellEnd"/>
          </w:p>
        </w:tc>
        <w:tc>
          <w:tcPr>
            <w:tcW w:w="2162" w:type="dxa"/>
            <w:tcBorders>
              <w:bottom w:val="single" w:sz="6" w:space="0" w:color="000000"/>
            </w:tcBorders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 xml:space="preserve">San </w:t>
            </w:r>
            <w:proofErr w:type="spellStart"/>
            <w:r w:rsidRPr="000500CA">
              <w:rPr>
                <w:sz w:val="18"/>
              </w:rPr>
              <w:t>Candido</w:t>
            </w:r>
            <w:proofErr w:type="spellEnd"/>
            <w:r w:rsidRPr="000500CA">
              <w:rPr>
                <w:sz w:val="18"/>
              </w:rPr>
              <w:t>/</w:t>
            </w:r>
            <w:proofErr w:type="spellStart"/>
            <w:r w:rsidRPr="000500CA">
              <w:rPr>
                <w:sz w:val="18"/>
              </w:rPr>
              <w:t>Inni</w:t>
            </w:r>
            <w:proofErr w:type="spellEnd"/>
            <w:r w:rsidRPr="000500CA">
              <w:rPr>
                <w:sz w:val="18"/>
              </w:rPr>
              <w:t>.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  <w:tcBorders>
              <w:top w:val="single" w:sz="6" w:space="0" w:color="000000"/>
            </w:tcBorders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ÖBB; ZSSK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616</w:t>
            </w:r>
          </w:p>
        </w:tc>
        <w:tc>
          <w:tcPr>
            <w:tcW w:w="2280" w:type="dxa"/>
            <w:tcBorders>
              <w:top w:val="single" w:sz="6" w:space="0" w:color="000000"/>
            </w:tcBorders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Marchegg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  <w:tcBorders>
              <w:top w:val="single" w:sz="6" w:space="0" w:color="000000"/>
            </w:tcBorders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Marchegg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ÖBB; ZSSK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617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Kittsee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Kittsee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ONCFM; RENFE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2050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Algeciras-Puerto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Algeciras-Puerto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ONCFM; RENFE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2051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Málaga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Malaga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TRAINOSE; TCDD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512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Pythion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Pythion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TRAINOSE;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2517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Ancona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Ancona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TRAINOSE;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4100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Patras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Maritime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Patras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Maritime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TRAINOSE;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2519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Brindisi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Brindisi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OSE;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2518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Bari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Bari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PKP; RZD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830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Braniewo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Braniewo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9"/>
              <w:ind w:left="69"/>
              <w:rPr>
                <w:sz w:val="18"/>
              </w:rPr>
            </w:pPr>
            <w:r w:rsidRPr="000500CA">
              <w:rPr>
                <w:sz w:val="18"/>
              </w:rPr>
              <w:t>PKP;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9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962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Medyka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Medyka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PKP;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961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Izov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Izov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PKP;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963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Starzhava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Starzhava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PKP;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966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Hrebenne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Hrebenne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PKP;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960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Jagodin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Jagodin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PKP; ZSSK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836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Lupkow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Lupkow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PKP; ZSSK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835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Plavec(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Plavec(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PKP; ZSSK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834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Skalité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Skalite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RENFE; ONCFM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3083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Tanger-Puerto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Tanger-Puerto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RENFE;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293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Hendaye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Hendaye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9"/>
              <w:ind w:left="69"/>
              <w:rPr>
                <w:sz w:val="18"/>
              </w:rPr>
            </w:pPr>
            <w:r w:rsidRPr="000500CA">
              <w:rPr>
                <w:sz w:val="18"/>
              </w:rPr>
              <w:t>RENFE;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9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292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Canfranc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9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Canfranc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RENFE;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291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Latour</w:t>
            </w:r>
            <w:proofErr w:type="spellEnd"/>
            <w:r w:rsidRPr="000500CA">
              <w:rPr>
                <w:sz w:val="18"/>
              </w:rPr>
              <w:t xml:space="preserve"> de Carol-</w:t>
            </w:r>
            <w:proofErr w:type="spellStart"/>
            <w:r w:rsidRPr="000500CA">
              <w:rPr>
                <w:sz w:val="18"/>
              </w:rPr>
              <w:t>Entveigt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Latour</w:t>
            </w:r>
            <w:proofErr w:type="spellEnd"/>
            <w:r w:rsidRPr="000500CA">
              <w:rPr>
                <w:sz w:val="18"/>
              </w:rPr>
              <w:t xml:space="preserve"> de </w:t>
            </w:r>
            <w:proofErr w:type="gramStart"/>
            <w:r w:rsidRPr="000500CA">
              <w:rPr>
                <w:sz w:val="18"/>
              </w:rPr>
              <w:t>Carol</w:t>
            </w:r>
            <w:proofErr w:type="gram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RENFE;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290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Port-</w:t>
            </w:r>
            <w:proofErr w:type="spellStart"/>
            <w:r w:rsidRPr="000500CA">
              <w:rPr>
                <w:sz w:val="18"/>
              </w:rPr>
              <w:t>Bou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Port-</w:t>
            </w:r>
            <w:proofErr w:type="spellStart"/>
            <w:r w:rsidRPr="000500CA">
              <w:rPr>
                <w:sz w:val="18"/>
              </w:rPr>
              <w:t>Bou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RZD;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1114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Kvashino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Kvashino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RZD;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1112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Gukovo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Gukovo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RZD;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1108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Topoli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Topoli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RZD;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1102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Zernovo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Zernovo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RZD; UZ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1106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Krasnuj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Hutor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Krasnuj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r w:rsidRPr="000500CA">
              <w:rPr>
                <w:sz w:val="18"/>
              </w:rPr>
              <w:t>Hutor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</w:tbl>
    <w:p w:rsidR="000749ED" w:rsidRPr="000500CA" w:rsidRDefault="000749ED">
      <w:pPr>
        <w:rPr>
          <w:sz w:val="18"/>
        </w:rPr>
        <w:sectPr w:rsidR="000749ED" w:rsidRPr="000500CA">
          <w:pgSz w:w="11910" w:h="16840"/>
          <w:pgMar w:top="1500" w:right="1680" w:bottom="960" w:left="1280" w:header="710" w:footer="779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843"/>
        <w:gridCol w:w="2280"/>
        <w:gridCol w:w="2162"/>
      </w:tblGrid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lastRenderedPageBreak/>
              <w:t>RZD; VR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720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Vainikkala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Vainikkala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RZD; ZC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1980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Tumangan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Tumangan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2589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Stockholm C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Stockholm C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145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Sundsvall</w:t>
            </w:r>
            <w:proofErr w:type="spellEnd"/>
            <w:r w:rsidRPr="000500CA">
              <w:rPr>
                <w:sz w:val="18"/>
              </w:rPr>
              <w:t xml:space="preserve"> C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Sundsvall</w:t>
            </w:r>
            <w:proofErr w:type="spellEnd"/>
            <w:r w:rsidRPr="000500CA">
              <w:rPr>
                <w:sz w:val="18"/>
              </w:rPr>
              <w:t xml:space="preserve"> C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144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Umeaa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Umeaa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137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Malmoe</w:t>
            </w:r>
            <w:proofErr w:type="spellEnd"/>
            <w:r w:rsidRPr="000500CA">
              <w:rPr>
                <w:sz w:val="18"/>
              </w:rPr>
              <w:t xml:space="preserve"> C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Malmoe</w:t>
            </w:r>
            <w:proofErr w:type="spellEnd"/>
            <w:r w:rsidRPr="000500CA">
              <w:rPr>
                <w:sz w:val="18"/>
              </w:rPr>
              <w:t xml:space="preserve"> C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SJ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2583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Goeteborg</w:t>
            </w:r>
            <w:proofErr w:type="spellEnd"/>
            <w:r w:rsidRPr="000500CA">
              <w:rPr>
                <w:sz w:val="18"/>
              </w:rPr>
              <w:t xml:space="preserve"> C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Goeteborg</w:t>
            </w:r>
            <w:proofErr w:type="spellEnd"/>
            <w:r w:rsidRPr="000500CA">
              <w:rPr>
                <w:sz w:val="18"/>
              </w:rPr>
              <w:t xml:space="preserve"> C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SJ; VR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360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Haparanda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Haparanda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SJ; VR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2327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Turku S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Turku S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SJ; VR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2326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Helsinki</w:t>
            </w:r>
            <w:proofErr w:type="spellEnd"/>
            <w:r w:rsidRPr="000500CA">
              <w:rPr>
                <w:sz w:val="18"/>
              </w:rPr>
              <w:t xml:space="preserve"> S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Helsinki</w:t>
            </w:r>
            <w:proofErr w:type="spellEnd"/>
            <w:r w:rsidRPr="000500CA">
              <w:rPr>
                <w:sz w:val="18"/>
              </w:rPr>
              <w:t xml:space="preserve"> S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SNCB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2175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Oostende</w:t>
            </w:r>
            <w:proofErr w:type="spellEnd"/>
            <w:r w:rsidRPr="000500CA">
              <w:rPr>
                <w:sz w:val="18"/>
              </w:rPr>
              <w:t>(fr</w:t>
            </w:r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Oostende</w:t>
            </w:r>
            <w:proofErr w:type="spellEnd"/>
            <w:r w:rsidRPr="000500CA">
              <w:rPr>
                <w:sz w:val="18"/>
              </w:rPr>
              <w:t>(fr</w:t>
            </w:r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SNCB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815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Wannehain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Wannehain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SNCB; NS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424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Maastricht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r w:rsidRPr="000500CA">
              <w:rPr>
                <w:sz w:val="18"/>
              </w:rPr>
              <w:t>Maastricht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SNCB;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220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Blandain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Blandain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SNCB;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216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Jeumont</w:t>
            </w:r>
            <w:proofErr w:type="spellEnd"/>
            <w:r w:rsidRPr="000500CA">
              <w:rPr>
                <w:sz w:val="18"/>
              </w:rPr>
              <w:t>(fr</w:t>
            </w:r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Jeumont</w:t>
            </w:r>
            <w:proofErr w:type="spellEnd"/>
            <w:r w:rsidRPr="000500CA">
              <w:rPr>
                <w:sz w:val="18"/>
              </w:rPr>
              <w:t>(fr</w:t>
            </w:r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SNCB;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221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Tourcoing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Tourcoing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SNCB;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222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Blandain</w:t>
            </w:r>
            <w:proofErr w:type="spellEnd"/>
            <w:r w:rsidRPr="000500CA">
              <w:rPr>
                <w:sz w:val="18"/>
              </w:rPr>
              <w:t>(fr)/</w:t>
            </w:r>
            <w:proofErr w:type="spellStart"/>
            <w:r w:rsidRPr="000500CA">
              <w:rPr>
                <w:sz w:val="18"/>
              </w:rPr>
              <w:t>Tourcoin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Bland</w:t>
            </w:r>
            <w:proofErr w:type="spellEnd"/>
            <w:r w:rsidRPr="000500CA">
              <w:rPr>
                <w:sz w:val="18"/>
              </w:rPr>
              <w:t>./</w:t>
            </w:r>
            <w:proofErr w:type="spellStart"/>
            <w:r w:rsidRPr="000500CA">
              <w:rPr>
                <w:sz w:val="18"/>
              </w:rPr>
              <w:t>Tourc</w:t>
            </w:r>
            <w:proofErr w:type="spellEnd"/>
            <w:proofErr w:type="gramEnd"/>
            <w:r w:rsidRPr="000500CA">
              <w:rPr>
                <w:sz w:val="18"/>
              </w:rPr>
              <w:t>.(fr)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SNCB;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217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Quévy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Quevy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SNCB; SNCF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219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0500CA">
              <w:rPr>
                <w:sz w:val="18"/>
              </w:rPr>
              <w:t>Jeumont</w:t>
            </w:r>
            <w:proofErr w:type="spellEnd"/>
            <w:r w:rsidRPr="000500CA">
              <w:rPr>
                <w:sz w:val="18"/>
              </w:rPr>
              <w:t>(fr</w:t>
            </w:r>
            <w:proofErr w:type="gramEnd"/>
            <w:r w:rsidRPr="000500CA">
              <w:rPr>
                <w:sz w:val="18"/>
              </w:rPr>
              <w:t>)/</w:t>
            </w:r>
            <w:proofErr w:type="spellStart"/>
            <w:r w:rsidRPr="000500CA">
              <w:rPr>
                <w:sz w:val="18"/>
              </w:rPr>
              <w:t>Quévy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Jeumont</w:t>
            </w:r>
            <w:proofErr w:type="spellEnd"/>
            <w:r w:rsidRPr="000500CA">
              <w:rPr>
                <w:sz w:val="18"/>
              </w:rPr>
              <w:t>/</w:t>
            </w:r>
            <w:proofErr w:type="spellStart"/>
            <w:r w:rsidRPr="000500CA">
              <w:rPr>
                <w:sz w:val="18"/>
              </w:rPr>
              <w:t>Quevy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SNCF;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241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Limone-Confine</w:t>
            </w:r>
            <w:proofErr w:type="spellEnd"/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Limone-Confine</w:t>
            </w:r>
            <w:proofErr w:type="spellEnd"/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SNCF;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243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Piene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Piene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SNCF;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242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Modane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Modane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SNCF;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240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Ventimiglia</w:t>
            </w:r>
            <w:proofErr w:type="spellEnd"/>
            <w:r w:rsidRPr="000500CA">
              <w:rPr>
                <w:sz w:val="18"/>
              </w:rPr>
              <w:t>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Ventimiglia</w:t>
            </w:r>
            <w:proofErr w:type="spellEnd"/>
            <w:r w:rsidRPr="000500CA">
              <w:rPr>
                <w:sz w:val="18"/>
              </w:rPr>
              <w:t>(fr)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SZ;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440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Spielfeld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Spielfeld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SZ;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442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Jesenice(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Jesenice(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SZ; ÖBB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441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Bleiburg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Bleiburg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SZ;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310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Villa</w:t>
            </w:r>
            <w:proofErr w:type="spellEnd"/>
            <w:r w:rsidRPr="000500CA">
              <w:rPr>
                <w:sz w:val="18"/>
              </w:rPr>
              <w:t>-Opicina(fr)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Villa</w:t>
            </w:r>
            <w:proofErr w:type="spellEnd"/>
            <w:r w:rsidRPr="000500CA">
              <w:rPr>
                <w:sz w:val="18"/>
              </w:rPr>
              <w:t>-Opicina(fr)</w:t>
            </w:r>
          </w:p>
        </w:tc>
      </w:tr>
      <w:tr w:rsidR="000500CA" w:rsidRPr="000500CA">
        <w:trPr>
          <w:trHeight w:val="342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spacing w:before="66"/>
              <w:ind w:left="69"/>
              <w:rPr>
                <w:sz w:val="18"/>
              </w:rPr>
            </w:pPr>
            <w:r w:rsidRPr="000500CA">
              <w:rPr>
                <w:sz w:val="18"/>
              </w:rPr>
              <w:t>SZ; TI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spacing w:before="66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312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r w:rsidRPr="000500CA">
              <w:rPr>
                <w:sz w:val="18"/>
              </w:rPr>
              <w:t xml:space="preserve">Nova </w:t>
            </w:r>
            <w:proofErr w:type="spellStart"/>
            <w:proofErr w:type="gramStart"/>
            <w:r w:rsidRPr="000500CA">
              <w:rPr>
                <w:sz w:val="18"/>
              </w:rPr>
              <w:t>Gorica</w:t>
            </w:r>
            <w:proofErr w:type="spellEnd"/>
            <w:r w:rsidRPr="000500CA">
              <w:rPr>
                <w:sz w:val="18"/>
              </w:rPr>
              <w:t>(fr</w:t>
            </w:r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spacing w:before="66"/>
              <w:rPr>
                <w:sz w:val="18"/>
              </w:rPr>
            </w:pPr>
            <w:r w:rsidRPr="000500CA">
              <w:rPr>
                <w:sz w:val="18"/>
              </w:rPr>
              <w:t xml:space="preserve">Nova </w:t>
            </w:r>
            <w:proofErr w:type="spellStart"/>
            <w:proofErr w:type="gramStart"/>
            <w:r w:rsidRPr="000500CA">
              <w:rPr>
                <w:sz w:val="18"/>
              </w:rPr>
              <w:t>Gorica</w:t>
            </w:r>
            <w:proofErr w:type="spellEnd"/>
            <w:r w:rsidRPr="000500CA">
              <w:rPr>
                <w:sz w:val="18"/>
              </w:rPr>
              <w:t>(fr</w:t>
            </w:r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UZ; ZSSK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950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Chop(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gramStart"/>
            <w:r w:rsidRPr="000500CA">
              <w:rPr>
                <w:sz w:val="18"/>
              </w:rPr>
              <w:t>Chop(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  <w:tr w:rsidR="000500CA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VR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2329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Vaasa</w:t>
            </w:r>
            <w:proofErr w:type="spellEnd"/>
            <w:r w:rsidRPr="000500CA">
              <w:rPr>
                <w:sz w:val="18"/>
              </w:rPr>
              <w:t xml:space="preserve"> S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Vaasa</w:t>
            </w:r>
            <w:proofErr w:type="spellEnd"/>
            <w:r w:rsidRPr="000500CA">
              <w:rPr>
                <w:sz w:val="18"/>
              </w:rPr>
              <w:t xml:space="preserve"> S</w:t>
            </w:r>
          </w:p>
        </w:tc>
      </w:tr>
      <w:tr w:rsidR="000749ED" w:rsidRPr="000500CA">
        <w:trPr>
          <w:trHeight w:val="345"/>
        </w:trPr>
        <w:tc>
          <w:tcPr>
            <w:tcW w:w="2141" w:type="dxa"/>
          </w:tcPr>
          <w:p w:rsidR="000749ED" w:rsidRPr="000500CA" w:rsidRDefault="00694A0E">
            <w:pPr>
              <w:pStyle w:val="TableParagraph"/>
              <w:ind w:left="69"/>
              <w:rPr>
                <w:sz w:val="18"/>
              </w:rPr>
            </w:pPr>
            <w:r w:rsidRPr="000500CA">
              <w:rPr>
                <w:sz w:val="18"/>
              </w:rPr>
              <w:t>ZPCG; SV</w:t>
            </w:r>
          </w:p>
        </w:tc>
        <w:tc>
          <w:tcPr>
            <w:tcW w:w="1843" w:type="dxa"/>
          </w:tcPr>
          <w:p w:rsidR="000749ED" w:rsidRPr="000500CA" w:rsidRDefault="00694A0E">
            <w:pPr>
              <w:pStyle w:val="TableParagraph"/>
              <w:ind w:left="701" w:right="691"/>
              <w:jc w:val="center"/>
              <w:rPr>
                <w:sz w:val="18"/>
              </w:rPr>
            </w:pPr>
            <w:r w:rsidRPr="000500CA">
              <w:rPr>
                <w:sz w:val="18"/>
              </w:rPr>
              <w:t>671</w:t>
            </w:r>
          </w:p>
        </w:tc>
        <w:tc>
          <w:tcPr>
            <w:tcW w:w="2280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Bijelo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proofErr w:type="gramStart"/>
            <w:r w:rsidRPr="000500CA">
              <w:rPr>
                <w:sz w:val="18"/>
              </w:rPr>
              <w:t>Polje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  <w:tc>
          <w:tcPr>
            <w:tcW w:w="2162" w:type="dxa"/>
          </w:tcPr>
          <w:p w:rsidR="000749ED" w:rsidRPr="000500CA" w:rsidRDefault="00694A0E">
            <w:pPr>
              <w:pStyle w:val="TableParagraph"/>
              <w:rPr>
                <w:sz w:val="18"/>
              </w:rPr>
            </w:pPr>
            <w:proofErr w:type="spellStart"/>
            <w:r w:rsidRPr="000500CA">
              <w:rPr>
                <w:sz w:val="18"/>
              </w:rPr>
              <w:t>Bijelo</w:t>
            </w:r>
            <w:proofErr w:type="spellEnd"/>
            <w:r w:rsidRPr="000500CA">
              <w:rPr>
                <w:sz w:val="18"/>
              </w:rPr>
              <w:t xml:space="preserve"> </w:t>
            </w:r>
            <w:proofErr w:type="spellStart"/>
            <w:proofErr w:type="gramStart"/>
            <w:r w:rsidRPr="000500CA">
              <w:rPr>
                <w:sz w:val="18"/>
              </w:rPr>
              <w:t>Polje</w:t>
            </w:r>
            <w:proofErr w:type="spellEnd"/>
            <w:r w:rsidRPr="000500CA">
              <w:rPr>
                <w:sz w:val="18"/>
              </w:rPr>
              <w:t>(</w:t>
            </w:r>
            <w:proofErr w:type="spellStart"/>
            <w:r w:rsidRPr="000500CA">
              <w:rPr>
                <w:sz w:val="18"/>
              </w:rPr>
              <w:t>Gr</w:t>
            </w:r>
            <w:proofErr w:type="spellEnd"/>
            <w:proofErr w:type="gramEnd"/>
            <w:r w:rsidRPr="000500CA">
              <w:rPr>
                <w:sz w:val="18"/>
              </w:rPr>
              <w:t>)</w:t>
            </w:r>
          </w:p>
        </w:tc>
      </w:tr>
    </w:tbl>
    <w:p w:rsidR="00694A0E" w:rsidRPr="000500CA" w:rsidRDefault="00694A0E"/>
    <w:sectPr w:rsidR="00694A0E" w:rsidRPr="000500CA">
      <w:pgSz w:w="11910" w:h="16840"/>
      <w:pgMar w:top="1500" w:right="1680" w:bottom="960" w:left="1280" w:header="710" w:footer="7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A8" w:rsidRDefault="00C375A8">
      <w:r>
        <w:separator/>
      </w:r>
    </w:p>
  </w:endnote>
  <w:endnote w:type="continuationSeparator" w:id="0">
    <w:p w:rsidR="00C375A8" w:rsidRDefault="00C3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D6" w:rsidRDefault="009245D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464" behindDoc="1" locked="0" layoutInCell="1" allowOverlap="1" wp14:anchorId="032924B2" wp14:editId="5C7185E5">
              <wp:simplePos x="0" y="0"/>
              <wp:positionH relativeFrom="page">
                <wp:posOffset>3716655</wp:posOffset>
              </wp:positionH>
              <wp:positionV relativeFrom="page">
                <wp:posOffset>10057765</wp:posOffset>
              </wp:positionV>
              <wp:extent cx="127000" cy="194310"/>
              <wp:effectExtent l="190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5D6" w:rsidRDefault="009245D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A39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65pt;margin-top:791.95pt;width:10pt;height:15.3pt;z-index:-8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" filled="f" stroked="f">
              <v:textbox inset="0,0,0,0">
                <w:txbxContent>
                  <w:p w:rsidR="009245D6" w:rsidRDefault="009245D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A39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D6" w:rsidRDefault="009245D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440" behindDoc="1" locked="0" layoutInCell="1" allowOverlap="1" wp14:anchorId="0A2A9C1B" wp14:editId="1FB3703B">
              <wp:simplePos x="0" y="0"/>
              <wp:positionH relativeFrom="page">
                <wp:posOffset>3716655</wp:posOffset>
              </wp:positionH>
              <wp:positionV relativeFrom="page">
                <wp:posOffset>10057765</wp:posOffset>
              </wp:positionV>
              <wp:extent cx="127000" cy="194310"/>
              <wp:effectExtent l="1905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5D6" w:rsidRDefault="009245D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A39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2.65pt;margin-top:791.95pt;width:10pt;height:15.3pt;z-index:-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qBswIAAK8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" filled="f" stroked="f">
              <v:textbox inset="0,0,0,0">
                <w:txbxContent>
                  <w:p w:rsidR="009245D6" w:rsidRDefault="009245D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A39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A8" w:rsidRDefault="00C375A8">
      <w:r>
        <w:separator/>
      </w:r>
    </w:p>
  </w:footnote>
  <w:footnote w:type="continuationSeparator" w:id="0">
    <w:p w:rsidR="00C375A8" w:rsidRDefault="00C37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D6" w:rsidRDefault="009245D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416" behindDoc="1" locked="0" layoutInCell="1" allowOverlap="1" wp14:anchorId="1E420F8A" wp14:editId="675ADB46">
              <wp:simplePos x="0" y="0"/>
              <wp:positionH relativeFrom="page">
                <wp:posOffset>888365</wp:posOffset>
              </wp:positionH>
              <wp:positionV relativeFrom="page">
                <wp:posOffset>438150</wp:posOffset>
              </wp:positionV>
              <wp:extent cx="3193415" cy="358775"/>
              <wp:effectExtent l="2540" t="0" r="444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5D6" w:rsidRPr="00337A39" w:rsidRDefault="009245D6">
                          <w:pPr>
                            <w:spacing w:before="13"/>
                            <w:ind w:left="20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500CA">
                            <w:rPr>
                              <w:b/>
                            </w:rPr>
                            <w:t xml:space="preserve">SCIC-NRT – příloha 4 – účinnost </w:t>
                          </w:r>
                          <w:r w:rsidRPr="00337A39">
                            <w:rPr>
                              <w:b/>
                              <w:color w:val="000000" w:themeColor="text1"/>
                            </w:rPr>
                            <w:t>od 13. 12. 2020 (Seznam pohraničních bodů</w:t>
                          </w:r>
                          <w:r w:rsidRPr="00337A39">
                            <w:rPr>
                              <w:b/>
                              <w:color w:val="000000" w:themeColor="text1"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5pt;margin-top:34.5pt;width:251.45pt;height:28.25pt;z-index:-8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VhrQIAAKk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" filled="f" stroked="f">
              <v:textbox inset="0,0,0,0">
                <w:txbxContent>
                  <w:p w:rsidR="009245D6" w:rsidRPr="00337A39" w:rsidRDefault="009245D6">
                    <w:pPr>
                      <w:spacing w:before="13"/>
                      <w:ind w:left="20"/>
                      <w:rPr>
                        <w:b/>
                        <w:color w:val="000000" w:themeColor="text1"/>
                        <w:sz w:val="24"/>
                      </w:rPr>
                    </w:pPr>
                    <w:r w:rsidRPr="000500CA">
                      <w:rPr>
                        <w:b/>
                      </w:rPr>
                      <w:t xml:space="preserve">SCIC-NRT – příloha 4 – účinnost </w:t>
                    </w:r>
                    <w:r w:rsidRPr="00337A39">
                      <w:rPr>
                        <w:b/>
                        <w:color w:val="000000" w:themeColor="text1"/>
                      </w:rPr>
                      <w:t>od 13. 12. 2020 (Seznam pohraničních bodů</w:t>
                    </w:r>
                    <w:r w:rsidRPr="00337A39">
                      <w:rPr>
                        <w:b/>
                        <w:color w:val="000000" w:themeColor="text1"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D6" w:rsidRDefault="009245D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392" behindDoc="1" locked="0" layoutInCell="1" allowOverlap="1" wp14:anchorId="239B0AD6" wp14:editId="0DFB77A1">
              <wp:simplePos x="0" y="0"/>
              <wp:positionH relativeFrom="page">
                <wp:posOffset>3481070</wp:posOffset>
              </wp:positionH>
              <wp:positionV relativeFrom="page">
                <wp:posOffset>438150</wp:posOffset>
              </wp:positionV>
              <wp:extent cx="3193415" cy="358775"/>
              <wp:effectExtent l="4445" t="0" r="254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5D6" w:rsidRPr="000500CA" w:rsidRDefault="009245D6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 w:rsidRPr="000500CA">
                            <w:rPr>
                              <w:b/>
                            </w:rPr>
                            <w:t xml:space="preserve">SCIC-NRT – příloha 4 – účinnost od </w:t>
                          </w:r>
                          <w:r w:rsidRPr="00337A39">
                            <w:rPr>
                              <w:b/>
                              <w:color w:val="000000" w:themeColor="text1"/>
                            </w:rPr>
                            <w:t>13. 12.</w:t>
                          </w:r>
                          <w:r w:rsidRPr="00337A39">
                            <w:rPr>
                              <w:b/>
                              <w:color w:val="000000" w:themeColor="text1"/>
                              <w:spacing w:val="-19"/>
                            </w:rPr>
                            <w:t xml:space="preserve"> </w:t>
                          </w:r>
                          <w:r w:rsidRPr="00337A39">
                            <w:rPr>
                              <w:b/>
                              <w:color w:val="000000" w:themeColor="text1"/>
                            </w:rPr>
                            <w:t>2020</w:t>
                          </w:r>
                        </w:p>
                        <w:p w:rsidR="009245D6" w:rsidRPr="000500CA" w:rsidRDefault="009245D6">
                          <w:pPr>
                            <w:spacing w:before="2"/>
                            <w:ind w:left="1983"/>
                            <w:rPr>
                              <w:b/>
                              <w:sz w:val="24"/>
                            </w:rPr>
                          </w:pPr>
                          <w:r w:rsidRPr="000500CA">
                            <w:rPr>
                              <w:b/>
                            </w:rPr>
                            <w:t>(Seznam pohraničních</w:t>
                          </w:r>
                          <w:r w:rsidRPr="000500CA"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 w:rsidRPr="000500CA">
                            <w:rPr>
                              <w:b/>
                            </w:rPr>
                            <w:t>bodů</w:t>
                          </w:r>
                          <w:r w:rsidRPr="000500CA">
                            <w:rPr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4.1pt;margin-top:34.5pt;width:251.45pt;height:28.25pt;z-index:-8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U9sA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" filled="f" stroked="f">
              <v:textbox inset="0,0,0,0">
                <w:txbxContent>
                  <w:p w:rsidR="009245D6" w:rsidRPr="000500CA" w:rsidRDefault="009245D6">
                    <w:pPr>
                      <w:spacing w:before="13"/>
                      <w:ind w:left="20"/>
                      <w:rPr>
                        <w:b/>
                      </w:rPr>
                    </w:pPr>
                    <w:r w:rsidRPr="000500CA">
                      <w:rPr>
                        <w:b/>
                      </w:rPr>
                      <w:t xml:space="preserve">SCIC-NRT – příloha 4 – účinnost od </w:t>
                    </w:r>
                    <w:r w:rsidRPr="00337A39">
                      <w:rPr>
                        <w:b/>
                        <w:color w:val="000000" w:themeColor="text1"/>
                      </w:rPr>
                      <w:t>13. 12.</w:t>
                    </w:r>
                    <w:r w:rsidRPr="00337A39">
                      <w:rPr>
                        <w:b/>
                        <w:color w:val="000000" w:themeColor="text1"/>
                        <w:spacing w:val="-19"/>
                      </w:rPr>
                      <w:t xml:space="preserve"> </w:t>
                    </w:r>
                    <w:r w:rsidRPr="00337A39">
                      <w:rPr>
                        <w:b/>
                        <w:color w:val="000000" w:themeColor="text1"/>
                      </w:rPr>
                      <w:t>2020</w:t>
                    </w:r>
                  </w:p>
                  <w:p w:rsidR="009245D6" w:rsidRPr="000500CA" w:rsidRDefault="009245D6">
                    <w:pPr>
                      <w:spacing w:before="2"/>
                      <w:ind w:left="1983"/>
                      <w:rPr>
                        <w:b/>
                        <w:sz w:val="24"/>
                      </w:rPr>
                    </w:pPr>
                    <w:r w:rsidRPr="000500CA">
                      <w:rPr>
                        <w:b/>
                      </w:rPr>
                      <w:t>(Seznam pohraničních</w:t>
                    </w:r>
                    <w:r w:rsidRPr="000500CA">
                      <w:rPr>
                        <w:b/>
                        <w:spacing w:val="-13"/>
                      </w:rPr>
                      <w:t xml:space="preserve"> </w:t>
                    </w:r>
                    <w:r w:rsidRPr="000500CA">
                      <w:rPr>
                        <w:b/>
                      </w:rPr>
                      <w:t>bodů</w:t>
                    </w:r>
                    <w:r w:rsidRPr="000500CA"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ED"/>
    <w:rsid w:val="000500CA"/>
    <w:rsid w:val="000749ED"/>
    <w:rsid w:val="0012798B"/>
    <w:rsid w:val="001B0B62"/>
    <w:rsid w:val="002619B6"/>
    <w:rsid w:val="00337A39"/>
    <w:rsid w:val="00694A0E"/>
    <w:rsid w:val="009245D6"/>
    <w:rsid w:val="009A415C"/>
    <w:rsid w:val="00C375A8"/>
    <w:rsid w:val="00D574BC"/>
    <w:rsid w:val="00D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8"/>
      <w:ind w:left="70"/>
    </w:pPr>
  </w:style>
  <w:style w:type="paragraph" w:styleId="Zhlav">
    <w:name w:val="header"/>
    <w:basedOn w:val="Normln"/>
    <w:link w:val="ZhlavChar"/>
    <w:uiPriority w:val="99"/>
    <w:unhideWhenUsed/>
    <w:rsid w:val="00DE50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0D3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E50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0D3"/>
    <w:rPr>
      <w:rFonts w:ascii="Arial" w:eastAsia="Arial" w:hAnsi="Arial" w:cs="Arial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8"/>
      <w:ind w:left="70"/>
    </w:pPr>
  </w:style>
  <w:style w:type="paragraph" w:styleId="Zhlav">
    <w:name w:val="header"/>
    <w:basedOn w:val="Normln"/>
    <w:link w:val="ZhlavChar"/>
    <w:uiPriority w:val="99"/>
    <w:unhideWhenUsed/>
    <w:rsid w:val="00DE50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0D3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E50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0D3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1657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Abcd</vt:lpstr>
    </vt:vector>
  </TitlesOfParts>
  <Company>ČD - Informační Systémy, a.s.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Abcd</dc:title>
  <dc:creator>vavraj</dc:creator>
  <cp:lastModifiedBy>Peléšková Jana, Ing.</cp:lastModifiedBy>
  <cp:revision>3</cp:revision>
  <dcterms:created xsi:type="dcterms:W3CDTF">2020-11-26T06:56:00Z</dcterms:created>
  <dcterms:modified xsi:type="dcterms:W3CDTF">2020-11-26T06:58:00Z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